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11150" w14:textId="77777777" w:rsidR="00710CBB" w:rsidRPr="00732A3A" w:rsidRDefault="00710CBB" w:rsidP="00710CBB">
      <w:pPr>
        <w:pStyle w:val="Heading1"/>
        <w:jc w:val="center"/>
        <w:rPr>
          <w:rFonts w:ascii="Georgia" w:hAnsi="Georgia"/>
          <w:b/>
          <w:bCs/>
          <w:sz w:val="36"/>
          <w:szCs w:val="36"/>
        </w:rPr>
      </w:pPr>
      <w:bookmarkStart w:id="0" w:name="_Toc166932398"/>
      <w:r w:rsidRPr="00732A3A">
        <w:rPr>
          <w:rFonts w:ascii="Georgia" w:hAnsi="Georgia"/>
          <w:b/>
          <w:bCs/>
          <w:color w:val="auto"/>
          <w:sz w:val="36"/>
          <w:szCs w:val="36"/>
        </w:rPr>
        <w:t>Template letters to support the implementation of the recommendations from the CKW Inquest</w:t>
      </w:r>
      <w:bookmarkEnd w:id="0"/>
      <w:r w:rsidRPr="00732A3A">
        <w:rPr>
          <w:rFonts w:ascii="Georgia" w:hAnsi="Georgia"/>
          <w:b/>
          <w:bCs/>
          <w:sz w:val="36"/>
          <w:szCs w:val="36"/>
        </w:rPr>
        <w:br w:type="page"/>
      </w:r>
    </w:p>
    <w:p w14:paraId="5B31E04F" w14:textId="77777777" w:rsidR="00710CBB" w:rsidRDefault="00710CBB" w:rsidP="00710CBB">
      <w:pPr>
        <w:spacing w:after="120"/>
        <w:contextualSpacing/>
        <w:rPr>
          <w:rFonts w:ascii="Tahoma" w:hAnsi="Tahoma" w:cs="Tahoma"/>
          <w:sz w:val="22"/>
          <w:szCs w:val="22"/>
        </w:rPr>
      </w:pPr>
      <w:r w:rsidRPr="7200263E">
        <w:rPr>
          <w:rFonts w:ascii="Tahoma" w:hAnsi="Tahoma" w:cs="Tahoma"/>
          <w:sz w:val="22"/>
          <w:szCs w:val="22"/>
        </w:rPr>
        <w:lastRenderedPageBreak/>
        <w:t>FULL NAME, M.P.P.</w:t>
      </w:r>
    </w:p>
    <w:p w14:paraId="23772406" w14:textId="77777777" w:rsidR="00710CBB" w:rsidRDefault="00710CBB" w:rsidP="00710CBB">
      <w:pPr>
        <w:contextualSpacing/>
        <w:rPr>
          <w:rFonts w:ascii="Tahoma" w:hAnsi="Tahoma" w:cs="Tahoma"/>
          <w:sz w:val="22"/>
          <w:szCs w:val="22"/>
        </w:rPr>
      </w:pPr>
      <w:r>
        <w:rPr>
          <w:rFonts w:ascii="Tahoma" w:hAnsi="Tahoma" w:cs="Tahoma"/>
          <w:sz w:val="22"/>
          <w:szCs w:val="22"/>
        </w:rPr>
        <w:t>ADDRESS</w:t>
      </w:r>
    </w:p>
    <w:p w14:paraId="2CADAE2E" w14:textId="77777777" w:rsidR="00710CBB" w:rsidRPr="000574D3" w:rsidRDefault="00710CBB" w:rsidP="00710CBB">
      <w:pPr>
        <w:contextualSpacing/>
        <w:rPr>
          <w:rFonts w:ascii="Tahoma" w:hAnsi="Tahoma" w:cs="Tahoma"/>
          <w:sz w:val="22"/>
          <w:szCs w:val="22"/>
        </w:rPr>
      </w:pPr>
      <w:r>
        <w:rPr>
          <w:rFonts w:ascii="Tahoma" w:hAnsi="Tahoma" w:cs="Tahoma"/>
          <w:sz w:val="22"/>
          <w:szCs w:val="22"/>
        </w:rPr>
        <w:t>CITY, ON POSTAL CODE</w:t>
      </w:r>
    </w:p>
    <w:p w14:paraId="1DFFF6CD" w14:textId="77777777" w:rsidR="00710CBB" w:rsidRDefault="00710CBB" w:rsidP="00710CBB">
      <w:pPr>
        <w:rPr>
          <w:rFonts w:ascii="Tahoma" w:hAnsi="Tahoma" w:cs="Tahoma"/>
          <w:b/>
          <w:bCs/>
          <w:sz w:val="22"/>
          <w:szCs w:val="22"/>
        </w:rPr>
      </w:pPr>
    </w:p>
    <w:p w14:paraId="7FABD303" w14:textId="77777777" w:rsidR="00710CBB" w:rsidRPr="007B4AB6" w:rsidRDefault="00710CBB" w:rsidP="00710CBB">
      <w:pPr>
        <w:contextualSpacing/>
        <w:rPr>
          <w:rFonts w:ascii="Tahoma" w:hAnsi="Tahoma" w:cs="Tahoma"/>
          <w:sz w:val="22"/>
          <w:szCs w:val="22"/>
        </w:rPr>
      </w:pPr>
      <w:r>
        <w:rPr>
          <w:rFonts w:ascii="Tahoma" w:hAnsi="Tahoma" w:cs="Tahoma"/>
          <w:sz w:val="22"/>
          <w:szCs w:val="22"/>
        </w:rPr>
        <w:t>DATE</w:t>
      </w:r>
    </w:p>
    <w:p w14:paraId="7DCB114C" w14:textId="77777777" w:rsidR="00710CBB" w:rsidRPr="007B4AB6" w:rsidRDefault="00710CBB" w:rsidP="00710CBB">
      <w:pPr>
        <w:contextualSpacing/>
        <w:rPr>
          <w:rFonts w:ascii="Tahoma" w:hAnsi="Tahoma" w:cs="Tahoma"/>
          <w:b/>
          <w:bCs/>
          <w:sz w:val="22"/>
          <w:szCs w:val="22"/>
        </w:rPr>
      </w:pPr>
    </w:p>
    <w:p w14:paraId="72639082" w14:textId="77777777" w:rsidR="00710CBB" w:rsidRDefault="00710CBB" w:rsidP="00710CBB">
      <w:pPr>
        <w:rPr>
          <w:rFonts w:ascii="Tahoma" w:hAnsi="Tahoma" w:cs="Tahoma"/>
          <w:sz w:val="22"/>
          <w:szCs w:val="22"/>
        </w:rPr>
      </w:pPr>
      <w:r w:rsidRPr="007B4AB6">
        <w:rPr>
          <w:rFonts w:ascii="Tahoma" w:hAnsi="Tahoma" w:cs="Tahoma"/>
          <w:sz w:val="22"/>
          <w:szCs w:val="22"/>
        </w:rPr>
        <w:t xml:space="preserve">Dear </w:t>
      </w:r>
      <w:r>
        <w:rPr>
          <w:rFonts w:ascii="Tahoma" w:hAnsi="Tahoma" w:cs="Tahoma"/>
          <w:sz w:val="22"/>
          <w:szCs w:val="22"/>
        </w:rPr>
        <w:t>M.P.P. XXX</w:t>
      </w:r>
      <w:r w:rsidRPr="007B4AB6">
        <w:rPr>
          <w:rFonts w:ascii="Tahoma" w:hAnsi="Tahoma" w:cs="Tahoma"/>
          <w:sz w:val="22"/>
          <w:szCs w:val="22"/>
        </w:rPr>
        <w:t>X:</w:t>
      </w:r>
    </w:p>
    <w:p w14:paraId="70ABCDD3" w14:textId="77777777" w:rsidR="00710CBB" w:rsidRPr="007B4AB6" w:rsidRDefault="00710CBB" w:rsidP="00710CBB">
      <w:pPr>
        <w:rPr>
          <w:rFonts w:ascii="Tahoma" w:hAnsi="Tahoma" w:cs="Tahoma"/>
          <w:sz w:val="22"/>
          <w:szCs w:val="22"/>
        </w:rPr>
      </w:pPr>
    </w:p>
    <w:p w14:paraId="0A040893" w14:textId="77777777" w:rsidR="00710CBB" w:rsidRPr="007B4AB6" w:rsidRDefault="00710CBB" w:rsidP="00710CBB">
      <w:pPr>
        <w:rPr>
          <w:rFonts w:ascii="Tahoma" w:hAnsi="Tahoma" w:cs="Tahoma"/>
          <w:sz w:val="22"/>
          <w:szCs w:val="22"/>
        </w:rPr>
      </w:pPr>
      <w:r w:rsidRPr="007B4AB6">
        <w:rPr>
          <w:rFonts w:ascii="Tahoma" w:hAnsi="Tahoma" w:cs="Tahoma"/>
          <w:sz w:val="22"/>
          <w:szCs w:val="22"/>
        </w:rPr>
        <w:t>NAME OF YOUR ORG AND BRIEF DESCRIPTION OF WHAT YOU DO. REFER TO ANY CONNECTION YOU HAVE HAD WITH YOUR M</w:t>
      </w:r>
      <w:r>
        <w:rPr>
          <w:rFonts w:ascii="Tahoma" w:hAnsi="Tahoma" w:cs="Tahoma"/>
          <w:sz w:val="22"/>
          <w:szCs w:val="22"/>
        </w:rPr>
        <w:t>.</w:t>
      </w:r>
      <w:r w:rsidRPr="007B4AB6">
        <w:rPr>
          <w:rFonts w:ascii="Tahoma" w:hAnsi="Tahoma" w:cs="Tahoma"/>
          <w:sz w:val="22"/>
          <w:szCs w:val="22"/>
        </w:rPr>
        <w:t>P</w:t>
      </w:r>
      <w:r>
        <w:rPr>
          <w:rFonts w:ascii="Tahoma" w:hAnsi="Tahoma" w:cs="Tahoma"/>
          <w:sz w:val="22"/>
          <w:szCs w:val="22"/>
        </w:rPr>
        <w:t>.P.</w:t>
      </w:r>
      <w:r w:rsidRPr="007B4AB6">
        <w:rPr>
          <w:rFonts w:ascii="Tahoma" w:hAnsi="Tahoma" w:cs="Tahoma"/>
          <w:sz w:val="22"/>
          <w:szCs w:val="22"/>
        </w:rPr>
        <w:t xml:space="preserve"> IN THE PAST. </w:t>
      </w:r>
    </w:p>
    <w:p w14:paraId="57C998B0" w14:textId="77777777" w:rsidR="00710CBB" w:rsidRPr="007B4AB6" w:rsidRDefault="00710CBB" w:rsidP="00710CBB">
      <w:pPr>
        <w:rPr>
          <w:rFonts w:ascii="Tahoma" w:hAnsi="Tahoma" w:cs="Tahoma"/>
          <w:sz w:val="22"/>
          <w:szCs w:val="22"/>
        </w:rPr>
      </w:pPr>
    </w:p>
    <w:p w14:paraId="6BF374FF" w14:textId="77777777" w:rsidR="00710CBB" w:rsidRPr="007B4AB6" w:rsidRDefault="00710CBB" w:rsidP="00710CBB">
      <w:pPr>
        <w:rPr>
          <w:rFonts w:ascii="Tahoma" w:hAnsi="Tahoma" w:cs="Tahoma"/>
          <w:sz w:val="22"/>
          <w:szCs w:val="22"/>
        </w:rPr>
      </w:pPr>
      <w:r w:rsidRPr="007B4AB6">
        <w:rPr>
          <w:rFonts w:ascii="Tahoma" w:hAnsi="Tahoma" w:cs="Tahoma"/>
          <w:sz w:val="22"/>
          <w:szCs w:val="22"/>
        </w:rPr>
        <w:t xml:space="preserve">I am writing to you today with respect to the recent </w:t>
      </w:r>
      <w:r>
        <w:rPr>
          <w:rFonts w:ascii="Tahoma" w:hAnsi="Tahoma" w:cs="Tahoma"/>
          <w:sz w:val="22"/>
          <w:szCs w:val="22"/>
        </w:rPr>
        <w:t>Culleton, Kuzyk &amp; Warmerdam (CKW) Inquest</w:t>
      </w:r>
      <w:r w:rsidRPr="007B4AB6">
        <w:rPr>
          <w:rFonts w:ascii="Tahoma" w:hAnsi="Tahoma" w:cs="Tahoma"/>
          <w:sz w:val="22"/>
          <w:szCs w:val="22"/>
        </w:rPr>
        <w:t>. As you may know, this inquest was held in June of this year in Pembroke, Ontario, to investigate the circumstances surrounding the deaths of Carol Culleton, Anastasia Kuzyk and Nathalie Warmerdam, all of whom were killed by the same perpetrator on September 22, 2015.</w:t>
      </w:r>
    </w:p>
    <w:p w14:paraId="75DC4B67" w14:textId="77777777" w:rsidR="00710CBB" w:rsidRPr="007B4AB6" w:rsidRDefault="00710CBB" w:rsidP="00710CBB">
      <w:pPr>
        <w:rPr>
          <w:rFonts w:ascii="Tahoma" w:hAnsi="Tahoma" w:cs="Tahoma"/>
          <w:sz w:val="22"/>
          <w:szCs w:val="22"/>
        </w:rPr>
      </w:pPr>
    </w:p>
    <w:p w14:paraId="1F45967F" w14:textId="77777777" w:rsidR="00710CBB" w:rsidRPr="007B4AB6" w:rsidRDefault="00710CBB" w:rsidP="00710CBB">
      <w:pPr>
        <w:rPr>
          <w:rFonts w:ascii="Tahoma" w:hAnsi="Tahoma" w:cs="Tahoma"/>
          <w:sz w:val="22"/>
          <w:szCs w:val="22"/>
        </w:rPr>
      </w:pPr>
      <w:r w:rsidRPr="007B4AB6">
        <w:rPr>
          <w:rFonts w:ascii="Tahoma" w:hAnsi="Tahoma" w:cs="Tahoma"/>
          <w:sz w:val="22"/>
          <w:szCs w:val="22"/>
        </w:rPr>
        <w:t>The inquest jury heard from many experts from across the province and beyond, as well as from witnesses who were involved in the events leading up to and on that day. It also heard from those working in the field of intimate partner violence and from IPV survivors. YOU MAY WANT TO REFER TO SPECIFIC WITNESSES IF YOU THINK THIS WILL INTEREST YOUR M</w:t>
      </w:r>
      <w:r>
        <w:rPr>
          <w:rFonts w:ascii="Tahoma" w:hAnsi="Tahoma" w:cs="Tahoma"/>
          <w:sz w:val="22"/>
          <w:szCs w:val="22"/>
        </w:rPr>
        <w:t>.</w:t>
      </w:r>
      <w:r w:rsidRPr="007B4AB6">
        <w:rPr>
          <w:rFonts w:ascii="Tahoma" w:hAnsi="Tahoma" w:cs="Tahoma"/>
          <w:sz w:val="22"/>
          <w:szCs w:val="22"/>
        </w:rPr>
        <w:t>P.</w:t>
      </w:r>
      <w:r>
        <w:rPr>
          <w:rFonts w:ascii="Tahoma" w:hAnsi="Tahoma" w:cs="Tahoma"/>
          <w:sz w:val="22"/>
          <w:szCs w:val="22"/>
        </w:rPr>
        <w:t>P.</w:t>
      </w:r>
    </w:p>
    <w:p w14:paraId="4BAB4527" w14:textId="77777777" w:rsidR="00710CBB" w:rsidRPr="007B4AB6" w:rsidRDefault="00710CBB" w:rsidP="00710CBB">
      <w:pPr>
        <w:rPr>
          <w:rFonts w:ascii="Tahoma" w:hAnsi="Tahoma" w:cs="Tahoma"/>
          <w:sz w:val="22"/>
          <w:szCs w:val="22"/>
        </w:rPr>
      </w:pPr>
    </w:p>
    <w:p w14:paraId="0488B9CB" w14:textId="77777777" w:rsidR="00710CBB" w:rsidRPr="007B4AB6" w:rsidRDefault="00710CBB" w:rsidP="00710CBB">
      <w:pPr>
        <w:rPr>
          <w:rFonts w:ascii="Tahoma" w:hAnsi="Tahoma" w:cs="Tahoma"/>
          <w:sz w:val="22"/>
          <w:szCs w:val="22"/>
        </w:rPr>
      </w:pPr>
      <w:hyperlink r:id="rId4" w:history="1">
        <w:r w:rsidRPr="00634F13">
          <w:rPr>
            <w:rStyle w:val="Hyperlink"/>
            <w:rFonts w:ascii="Tahoma" w:eastAsiaTheme="majorEastAsia" w:hAnsi="Tahoma" w:cs="Tahoma"/>
            <w:sz w:val="22"/>
            <w:szCs w:val="22"/>
          </w:rPr>
          <w:t>The jury returned 86 powerful recommendations</w:t>
        </w:r>
      </w:hyperlink>
      <w:r>
        <w:rPr>
          <w:rFonts w:ascii="Tahoma" w:hAnsi="Tahoma" w:cs="Tahoma"/>
          <w:sz w:val="22"/>
          <w:szCs w:val="22"/>
        </w:rPr>
        <w:t>.</w:t>
      </w:r>
    </w:p>
    <w:p w14:paraId="0C4C654F" w14:textId="77777777" w:rsidR="00710CBB" w:rsidRPr="007B4AB6" w:rsidRDefault="00710CBB" w:rsidP="00710CBB">
      <w:pPr>
        <w:rPr>
          <w:rFonts w:ascii="Tahoma" w:hAnsi="Tahoma" w:cs="Tahoma"/>
          <w:sz w:val="22"/>
          <w:szCs w:val="22"/>
        </w:rPr>
      </w:pPr>
      <w:r w:rsidRPr="007B4AB6">
        <w:rPr>
          <w:rFonts w:ascii="Tahoma" w:hAnsi="Tahoma" w:cs="Tahoma"/>
          <w:sz w:val="22"/>
          <w:szCs w:val="22"/>
        </w:rPr>
        <w:t xml:space="preserve"> </w:t>
      </w:r>
    </w:p>
    <w:p w14:paraId="69D742E4" w14:textId="77777777" w:rsidR="00710CBB" w:rsidRPr="007B4AB6" w:rsidRDefault="00710CBB" w:rsidP="00710CBB">
      <w:pPr>
        <w:rPr>
          <w:rFonts w:ascii="Tahoma" w:hAnsi="Tahoma" w:cs="Tahoma"/>
          <w:sz w:val="22"/>
          <w:szCs w:val="22"/>
        </w:rPr>
      </w:pPr>
      <w:r w:rsidRPr="7200263E">
        <w:rPr>
          <w:rFonts w:ascii="Tahoma" w:hAnsi="Tahoma" w:cs="Tahoma"/>
          <w:sz w:val="22"/>
          <w:szCs w:val="22"/>
        </w:rPr>
        <w:t>We would like to invite you to join us in calling for the implementation of all 86 recommendations. This would move Ontario in a very positive direction with respect to both responding to and eradicating IPV, including domestic homicide. Our communities would be safer and healthier, public money would be better spent, and women and children would be able to live lives free from the constant threat of violence and abuse.</w:t>
      </w:r>
    </w:p>
    <w:p w14:paraId="022E11B4" w14:textId="77777777" w:rsidR="00710CBB" w:rsidRPr="007B4AB6" w:rsidRDefault="00710CBB" w:rsidP="00710CBB">
      <w:pPr>
        <w:rPr>
          <w:rFonts w:ascii="Tahoma" w:hAnsi="Tahoma" w:cs="Tahoma"/>
          <w:sz w:val="22"/>
          <w:szCs w:val="22"/>
        </w:rPr>
      </w:pPr>
    </w:p>
    <w:p w14:paraId="3C69D6F2" w14:textId="77777777" w:rsidR="00710CBB" w:rsidRPr="007B4AB6" w:rsidRDefault="00710CBB" w:rsidP="00710CBB">
      <w:pPr>
        <w:rPr>
          <w:rFonts w:ascii="Tahoma" w:hAnsi="Tahoma" w:cs="Tahoma"/>
          <w:sz w:val="22"/>
          <w:szCs w:val="22"/>
        </w:rPr>
      </w:pPr>
      <w:r w:rsidRPr="007B4AB6">
        <w:rPr>
          <w:rFonts w:ascii="Tahoma" w:hAnsi="Tahoma" w:cs="Tahoma"/>
          <w:sz w:val="22"/>
          <w:szCs w:val="22"/>
        </w:rPr>
        <w:t>ANOTHER PARA HERE OUTLINING ANY SPECIFIC RECOMMENDATIONS THAT ARE ESPECIALLY IMPORTANT TO YOU OR THAT ARE RELATED TO ISSUES YOU HAVE PREVIOUSLY DISCUSSED WITH YOUR M</w:t>
      </w:r>
      <w:r>
        <w:rPr>
          <w:rFonts w:ascii="Tahoma" w:hAnsi="Tahoma" w:cs="Tahoma"/>
          <w:sz w:val="22"/>
          <w:szCs w:val="22"/>
        </w:rPr>
        <w:t>.</w:t>
      </w:r>
      <w:r w:rsidRPr="007B4AB6">
        <w:rPr>
          <w:rFonts w:ascii="Tahoma" w:hAnsi="Tahoma" w:cs="Tahoma"/>
          <w:sz w:val="22"/>
          <w:szCs w:val="22"/>
        </w:rPr>
        <w:t>P</w:t>
      </w:r>
      <w:r>
        <w:rPr>
          <w:rFonts w:ascii="Tahoma" w:hAnsi="Tahoma" w:cs="Tahoma"/>
          <w:sz w:val="22"/>
          <w:szCs w:val="22"/>
        </w:rPr>
        <w:t>.P.</w:t>
      </w:r>
    </w:p>
    <w:p w14:paraId="4367D05E" w14:textId="77777777" w:rsidR="00710CBB" w:rsidRPr="007B4AB6" w:rsidRDefault="00710CBB" w:rsidP="00710CBB">
      <w:pPr>
        <w:rPr>
          <w:rFonts w:ascii="Tahoma" w:hAnsi="Tahoma" w:cs="Tahoma"/>
          <w:sz w:val="22"/>
          <w:szCs w:val="22"/>
        </w:rPr>
      </w:pPr>
    </w:p>
    <w:p w14:paraId="00B17773" w14:textId="77777777" w:rsidR="00710CBB" w:rsidRDefault="00710CBB" w:rsidP="00710CBB">
      <w:pPr>
        <w:rPr>
          <w:rFonts w:ascii="Tahoma" w:hAnsi="Tahoma" w:cs="Tahoma"/>
          <w:sz w:val="22"/>
          <w:szCs w:val="22"/>
        </w:rPr>
      </w:pPr>
      <w:r w:rsidRPr="7200263E">
        <w:rPr>
          <w:rFonts w:ascii="Tahoma" w:hAnsi="Tahoma" w:cs="Tahoma"/>
          <w:sz w:val="22"/>
          <w:szCs w:val="22"/>
        </w:rPr>
        <w:t>We know you share our commitment to this vision for our province and our community and welcome an opportunity to further discuss implementation of the recommendations with you and your staff.</w:t>
      </w:r>
    </w:p>
    <w:p w14:paraId="33402D54" w14:textId="77777777" w:rsidR="00710CBB" w:rsidRDefault="00710CBB" w:rsidP="00710CBB">
      <w:pPr>
        <w:rPr>
          <w:rFonts w:ascii="Tahoma" w:hAnsi="Tahoma" w:cs="Tahoma"/>
          <w:sz w:val="22"/>
          <w:szCs w:val="22"/>
        </w:rPr>
      </w:pPr>
    </w:p>
    <w:p w14:paraId="4017ABFC" w14:textId="77777777" w:rsidR="00710CBB" w:rsidRDefault="00710CBB" w:rsidP="00710CBB">
      <w:pPr>
        <w:rPr>
          <w:rFonts w:ascii="Tahoma" w:hAnsi="Tahoma" w:cs="Tahoma"/>
          <w:sz w:val="22"/>
          <w:szCs w:val="22"/>
        </w:rPr>
      </w:pPr>
      <w:r>
        <w:rPr>
          <w:rFonts w:ascii="Tahoma" w:hAnsi="Tahoma" w:cs="Tahoma"/>
          <w:sz w:val="22"/>
          <w:szCs w:val="22"/>
        </w:rPr>
        <w:t>Sincerely,</w:t>
      </w:r>
    </w:p>
    <w:p w14:paraId="672DB7ED" w14:textId="77777777" w:rsidR="00710CBB" w:rsidRDefault="00710CBB" w:rsidP="00710CBB">
      <w:pPr>
        <w:rPr>
          <w:rFonts w:ascii="Tahoma" w:hAnsi="Tahoma" w:cs="Tahoma"/>
          <w:sz w:val="22"/>
          <w:szCs w:val="22"/>
        </w:rPr>
      </w:pPr>
    </w:p>
    <w:p w14:paraId="5FF5EB4B" w14:textId="77777777" w:rsidR="00710CBB" w:rsidRDefault="00710CBB" w:rsidP="00710CBB">
      <w:pPr>
        <w:rPr>
          <w:rFonts w:ascii="Tahoma" w:hAnsi="Tahoma" w:cs="Tahoma"/>
          <w:sz w:val="22"/>
          <w:szCs w:val="22"/>
        </w:rPr>
      </w:pPr>
      <w:r>
        <w:rPr>
          <w:rFonts w:ascii="Tahoma" w:hAnsi="Tahoma" w:cs="Tahoma"/>
          <w:sz w:val="22"/>
          <w:szCs w:val="22"/>
        </w:rPr>
        <w:t>NAME</w:t>
      </w:r>
    </w:p>
    <w:p w14:paraId="7850812C" w14:textId="77777777" w:rsidR="00710CBB" w:rsidRDefault="00710CBB" w:rsidP="00710CBB">
      <w:pPr>
        <w:rPr>
          <w:rFonts w:ascii="Tahoma" w:hAnsi="Tahoma" w:cs="Tahoma"/>
          <w:sz w:val="22"/>
          <w:szCs w:val="22"/>
        </w:rPr>
      </w:pPr>
      <w:r>
        <w:rPr>
          <w:rFonts w:ascii="Tahoma" w:hAnsi="Tahoma" w:cs="Tahoma"/>
          <w:sz w:val="22"/>
          <w:szCs w:val="22"/>
        </w:rPr>
        <w:t>POSITION</w:t>
      </w:r>
    </w:p>
    <w:p w14:paraId="43786886" w14:textId="77777777" w:rsidR="00710CBB" w:rsidRDefault="00710CBB" w:rsidP="00710CBB">
      <w:pPr>
        <w:rPr>
          <w:rFonts w:ascii="Tahoma" w:hAnsi="Tahoma" w:cs="Tahoma"/>
          <w:sz w:val="22"/>
          <w:szCs w:val="22"/>
        </w:rPr>
      </w:pPr>
      <w:r>
        <w:rPr>
          <w:rFonts w:ascii="Tahoma" w:hAnsi="Tahoma" w:cs="Tahoma"/>
          <w:sz w:val="22"/>
          <w:szCs w:val="22"/>
        </w:rPr>
        <w:t>ORGANIZATION</w:t>
      </w:r>
    </w:p>
    <w:p w14:paraId="7D4EBA1D" w14:textId="77777777" w:rsidR="00710CBB" w:rsidRDefault="00710CBB" w:rsidP="00710CBB">
      <w:pPr>
        <w:rPr>
          <w:rFonts w:ascii="Tahoma" w:hAnsi="Tahoma" w:cs="Tahoma"/>
          <w:sz w:val="22"/>
          <w:szCs w:val="22"/>
        </w:rPr>
      </w:pPr>
      <w:r>
        <w:rPr>
          <w:rFonts w:ascii="Tahoma" w:hAnsi="Tahoma" w:cs="Tahoma"/>
          <w:sz w:val="22"/>
          <w:szCs w:val="22"/>
        </w:rPr>
        <w:t>EMAIL</w:t>
      </w:r>
    </w:p>
    <w:p w14:paraId="5046D7C8" w14:textId="77777777" w:rsidR="00710CBB" w:rsidRDefault="00710CBB" w:rsidP="00710CBB">
      <w:pPr>
        <w:rPr>
          <w:rFonts w:ascii="Tahoma" w:hAnsi="Tahoma" w:cs="Tahoma"/>
          <w:sz w:val="22"/>
          <w:szCs w:val="22"/>
        </w:rPr>
      </w:pPr>
      <w:r>
        <w:rPr>
          <w:rFonts w:ascii="Tahoma" w:hAnsi="Tahoma" w:cs="Tahoma"/>
          <w:sz w:val="22"/>
          <w:szCs w:val="22"/>
        </w:rPr>
        <w:t>PHONE NUMBER</w:t>
      </w:r>
    </w:p>
    <w:p w14:paraId="48D0E733" w14:textId="77777777" w:rsidR="00710CBB" w:rsidRDefault="00710CBB" w:rsidP="00710CBB">
      <w:pPr>
        <w:spacing w:after="200" w:line="276" w:lineRule="auto"/>
        <w:rPr>
          <w:rFonts w:ascii="Tahoma" w:hAnsi="Tahoma" w:cs="Tahoma"/>
          <w:sz w:val="22"/>
          <w:szCs w:val="22"/>
        </w:rPr>
      </w:pPr>
      <w:r>
        <w:rPr>
          <w:rFonts w:ascii="Tahoma" w:hAnsi="Tahoma" w:cs="Tahoma"/>
          <w:sz w:val="22"/>
          <w:szCs w:val="22"/>
        </w:rPr>
        <w:br w:type="page"/>
      </w:r>
    </w:p>
    <w:p w14:paraId="11427DAD" w14:textId="77777777" w:rsidR="00710CBB" w:rsidRDefault="00710CBB" w:rsidP="00710CBB">
      <w:pPr>
        <w:rPr>
          <w:rFonts w:ascii="Tahoma" w:hAnsi="Tahoma" w:cs="Tahoma"/>
          <w:sz w:val="22"/>
          <w:szCs w:val="22"/>
        </w:rPr>
      </w:pPr>
      <w:r>
        <w:rPr>
          <w:rFonts w:ascii="Tahoma" w:hAnsi="Tahoma" w:cs="Tahoma"/>
          <w:sz w:val="22"/>
          <w:szCs w:val="22"/>
        </w:rPr>
        <w:lastRenderedPageBreak/>
        <w:t>FULL NAME, M.P.</w:t>
      </w:r>
    </w:p>
    <w:p w14:paraId="3EDC09C6" w14:textId="77777777" w:rsidR="00710CBB" w:rsidRDefault="00710CBB" w:rsidP="00710CBB">
      <w:pPr>
        <w:rPr>
          <w:rFonts w:ascii="Tahoma" w:hAnsi="Tahoma" w:cs="Tahoma"/>
          <w:sz w:val="22"/>
          <w:szCs w:val="22"/>
        </w:rPr>
      </w:pPr>
      <w:r>
        <w:rPr>
          <w:rFonts w:ascii="Tahoma" w:hAnsi="Tahoma" w:cs="Tahoma"/>
          <w:sz w:val="22"/>
          <w:szCs w:val="22"/>
        </w:rPr>
        <w:t>House of Commons</w:t>
      </w:r>
    </w:p>
    <w:p w14:paraId="1A6FC60D" w14:textId="77777777" w:rsidR="00710CBB" w:rsidRPr="000574D3" w:rsidRDefault="00710CBB" w:rsidP="00710CBB">
      <w:pPr>
        <w:rPr>
          <w:rFonts w:ascii="Tahoma" w:hAnsi="Tahoma" w:cs="Tahoma"/>
          <w:sz w:val="22"/>
          <w:szCs w:val="22"/>
        </w:rPr>
      </w:pPr>
      <w:r>
        <w:rPr>
          <w:rFonts w:ascii="Tahoma" w:hAnsi="Tahoma" w:cs="Tahoma"/>
          <w:sz w:val="22"/>
          <w:szCs w:val="22"/>
        </w:rPr>
        <w:t>Ottawa, ON K1A 0A6</w:t>
      </w:r>
    </w:p>
    <w:p w14:paraId="4D0DA163" w14:textId="77777777" w:rsidR="00710CBB" w:rsidRDefault="00710CBB" w:rsidP="00710CBB">
      <w:pPr>
        <w:rPr>
          <w:rFonts w:ascii="Tahoma" w:hAnsi="Tahoma" w:cs="Tahoma"/>
          <w:b/>
          <w:bCs/>
          <w:sz w:val="22"/>
          <w:szCs w:val="22"/>
        </w:rPr>
      </w:pPr>
    </w:p>
    <w:p w14:paraId="1EF52371" w14:textId="77777777" w:rsidR="00710CBB" w:rsidRPr="007B4AB6" w:rsidRDefault="00710CBB" w:rsidP="00710CBB">
      <w:pPr>
        <w:rPr>
          <w:rFonts w:ascii="Tahoma" w:hAnsi="Tahoma" w:cs="Tahoma"/>
          <w:sz w:val="22"/>
          <w:szCs w:val="22"/>
        </w:rPr>
      </w:pPr>
      <w:r>
        <w:rPr>
          <w:rFonts w:ascii="Tahoma" w:hAnsi="Tahoma" w:cs="Tahoma"/>
          <w:sz w:val="22"/>
          <w:szCs w:val="22"/>
        </w:rPr>
        <w:t>DATE</w:t>
      </w:r>
    </w:p>
    <w:p w14:paraId="3D5D5CAD" w14:textId="77777777" w:rsidR="00710CBB" w:rsidRPr="007B4AB6" w:rsidRDefault="00710CBB" w:rsidP="00710CBB">
      <w:pPr>
        <w:rPr>
          <w:rFonts w:ascii="Tahoma" w:hAnsi="Tahoma" w:cs="Tahoma"/>
          <w:b/>
          <w:bCs/>
          <w:sz w:val="22"/>
          <w:szCs w:val="22"/>
        </w:rPr>
      </w:pPr>
    </w:p>
    <w:p w14:paraId="41B91C49" w14:textId="77777777" w:rsidR="00710CBB" w:rsidRDefault="00710CBB" w:rsidP="00710CBB">
      <w:pPr>
        <w:rPr>
          <w:rFonts w:ascii="Tahoma" w:hAnsi="Tahoma" w:cs="Tahoma"/>
          <w:sz w:val="22"/>
          <w:szCs w:val="22"/>
        </w:rPr>
      </w:pPr>
      <w:r w:rsidRPr="007B4AB6">
        <w:rPr>
          <w:rFonts w:ascii="Tahoma" w:hAnsi="Tahoma" w:cs="Tahoma"/>
          <w:sz w:val="22"/>
          <w:szCs w:val="22"/>
        </w:rPr>
        <w:t xml:space="preserve">Dear </w:t>
      </w:r>
      <w:r>
        <w:rPr>
          <w:rFonts w:ascii="Tahoma" w:hAnsi="Tahoma" w:cs="Tahoma"/>
          <w:sz w:val="22"/>
          <w:szCs w:val="22"/>
        </w:rPr>
        <w:t>M.P. XXX</w:t>
      </w:r>
      <w:r w:rsidRPr="007B4AB6">
        <w:rPr>
          <w:rFonts w:ascii="Tahoma" w:hAnsi="Tahoma" w:cs="Tahoma"/>
          <w:sz w:val="22"/>
          <w:szCs w:val="22"/>
        </w:rPr>
        <w:t>X:</w:t>
      </w:r>
    </w:p>
    <w:p w14:paraId="757EE246" w14:textId="77777777" w:rsidR="00710CBB" w:rsidRPr="007B4AB6" w:rsidRDefault="00710CBB" w:rsidP="00710CBB">
      <w:pPr>
        <w:rPr>
          <w:rFonts w:ascii="Tahoma" w:hAnsi="Tahoma" w:cs="Tahoma"/>
          <w:sz w:val="22"/>
          <w:szCs w:val="22"/>
        </w:rPr>
      </w:pPr>
    </w:p>
    <w:p w14:paraId="1FBB9BC1" w14:textId="77777777" w:rsidR="00710CBB" w:rsidRPr="007B4AB6" w:rsidRDefault="00710CBB" w:rsidP="00710CBB">
      <w:pPr>
        <w:rPr>
          <w:rFonts w:ascii="Tahoma" w:hAnsi="Tahoma" w:cs="Tahoma"/>
          <w:sz w:val="22"/>
          <w:szCs w:val="22"/>
        </w:rPr>
      </w:pPr>
      <w:r w:rsidRPr="007B4AB6">
        <w:rPr>
          <w:rFonts w:ascii="Tahoma" w:hAnsi="Tahoma" w:cs="Tahoma"/>
          <w:sz w:val="22"/>
          <w:szCs w:val="22"/>
        </w:rPr>
        <w:t>NAME OF YOUR ORG AND BRIEF DESCRIPTION OF WHAT YOU DO. REFER TO ANY CONNECTION YOU HAVE HAD WITH YOUR M</w:t>
      </w:r>
      <w:r>
        <w:rPr>
          <w:rFonts w:ascii="Tahoma" w:hAnsi="Tahoma" w:cs="Tahoma"/>
          <w:sz w:val="22"/>
          <w:szCs w:val="22"/>
        </w:rPr>
        <w:t>.</w:t>
      </w:r>
      <w:r w:rsidRPr="007B4AB6">
        <w:rPr>
          <w:rFonts w:ascii="Tahoma" w:hAnsi="Tahoma" w:cs="Tahoma"/>
          <w:sz w:val="22"/>
          <w:szCs w:val="22"/>
        </w:rPr>
        <w:t>P</w:t>
      </w:r>
      <w:r>
        <w:rPr>
          <w:rFonts w:ascii="Tahoma" w:hAnsi="Tahoma" w:cs="Tahoma"/>
          <w:sz w:val="22"/>
          <w:szCs w:val="22"/>
        </w:rPr>
        <w:t>.</w:t>
      </w:r>
      <w:r w:rsidRPr="007B4AB6">
        <w:rPr>
          <w:rFonts w:ascii="Tahoma" w:hAnsi="Tahoma" w:cs="Tahoma"/>
          <w:sz w:val="22"/>
          <w:szCs w:val="22"/>
        </w:rPr>
        <w:t xml:space="preserve"> IN THE PAST. </w:t>
      </w:r>
    </w:p>
    <w:p w14:paraId="7B530C8F" w14:textId="77777777" w:rsidR="00710CBB" w:rsidRPr="007B4AB6" w:rsidRDefault="00710CBB" w:rsidP="00710CBB">
      <w:pPr>
        <w:rPr>
          <w:rFonts w:ascii="Tahoma" w:hAnsi="Tahoma" w:cs="Tahoma"/>
          <w:sz w:val="22"/>
          <w:szCs w:val="22"/>
        </w:rPr>
      </w:pPr>
    </w:p>
    <w:p w14:paraId="3C15B4CC" w14:textId="77777777" w:rsidR="00710CBB" w:rsidRPr="007B4AB6" w:rsidRDefault="00710CBB" w:rsidP="00710CBB">
      <w:pPr>
        <w:rPr>
          <w:rFonts w:ascii="Tahoma" w:hAnsi="Tahoma" w:cs="Tahoma"/>
          <w:sz w:val="22"/>
          <w:szCs w:val="22"/>
        </w:rPr>
      </w:pPr>
      <w:r w:rsidRPr="007B4AB6">
        <w:rPr>
          <w:rFonts w:ascii="Tahoma" w:hAnsi="Tahoma" w:cs="Tahoma"/>
          <w:sz w:val="22"/>
          <w:szCs w:val="22"/>
        </w:rPr>
        <w:t xml:space="preserve">I am writing to you today with respect to the recent </w:t>
      </w:r>
      <w:r>
        <w:rPr>
          <w:rFonts w:ascii="Tahoma" w:hAnsi="Tahoma" w:cs="Tahoma"/>
          <w:sz w:val="22"/>
          <w:szCs w:val="22"/>
        </w:rPr>
        <w:t>Culleton, Kuzyk &amp; Warmerdam (CKW) Inquest</w:t>
      </w:r>
      <w:r w:rsidRPr="007B4AB6">
        <w:rPr>
          <w:rFonts w:ascii="Tahoma" w:hAnsi="Tahoma" w:cs="Tahoma"/>
          <w:sz w:val="22"/>
          <w:szCs w:val="22"/>
        </w:rPr>
        <w:t>. As you may know, this inquest was held in June of this year in Pembroke, Ontario, to investigate the circumstances surrounding the deaths of Carol Culleton, Anastasia Kuzyk and Nathalie Warmerdam, all of whom were killed by the same perpetrator on September 22, 2015.</w:t>
      </w:r>
    </w:p>
    <w:p w14:paraId="27C5D0D9" w14:textId="77777777" w:rsidR="00710CBB" w:rsidRPr="007B4AB6" w:rsidRDefault="00710CBB" w:rsidP="00710CBB">
      <w:pPr>
        <w:rPr>
          <w:rFonts w:ascii="Tahoma" w:hAnsi="Tahoma" w:cs="Tahoma"/>
          <w:sz w:val="22"/>
          <w:szCs w:val="22"/>
        </w:rPr>
      </w:pPr>
    </w:p>
    <w:p w14:paraId="6AE9ED65" w14:textId="77777777" w:rsidR="00710CBB" w:rsidRPr="007B4AB6" w:rsidRDefault="00710CBB" w:rsidP="00710CBB">
      <w:pPr>
        <w:rPr>
          <w:rFonts w:ascii="Tahoma" w:hAnsi="Tahoma" w:cs="Tahoma"/>
          <w:sz w:val="22"/>
          <w:szCs w:val="22"/>
        </w:rPr>
      </w:pPr>
      <w:r w:rsidRPr="007B4AB6">
        <w:rPr>
          <w:rFonts w:ascii="Tahoma" w:hAnsi="Tahoma" w:cs="Tahoma"/>
          <w:sz w:val="22"/>
          <w:szCs w:val="22"/>
        </w:rPr>
        <w:t>The inquest jury heard from many experts from across the province and beyond, as well as from witnesses who were involved in the events leading up to and on that day. It also heard from those working in the field of intimate partner violence and from IPV survivors. YOU MAY WANT TO REFER TO SPECIFIC WITNESSES IF YOU THINK THIS WILL INTEREST YOUR M</w:t>
      </w:r>
      <w:r>
        <w:rPr>
          <w:rFonts w:ascii="Tahoma" w:hAnsi="Tahoma" w:cs="Tahoma"/>
          <w:sz w:val="22"/>
          <w:szCs w:val="22"/>
        </w:rPr>
        <w:t>.</w:t>
      </w:r>
      <w:r w:rsidRPr="007B4AB6">
        <w:rPr>
          <w:rFonts w:ascii="Tahoma" w:hAnsi="Tahoma" w:cs="Tahoma"/>
          <w:sz w:val="22"/>
          <w:szCs w:val="22"/>
        </w:rPr>
        <w:t>P.</w:t>
      </w:r>
    </w:p>
    <w:p w14:paraId="2B45305B" w14:textId="77777777" w:rsidR="00710CBB" w:rsidRPr="007B4AB6" w:rsidRDefault="00710CBB" w:rsidP="00710CBB">
      <w:pPr>
        <w:rPr>
          <w:rFonts w:ascii="Tahoma" w:hAnsi="Tahoma" w:cs="Tahoma"/>
          <w:sz w:val="22"/>
          <w:szCs w:val="22"/>
        </w:rPr>
      </w:pPr>
    </w:p>
    <w:p w14:paraId="185CE5DB" w14:textId="77777777" w:rsidR="00710CBB" w:rsidRPr="007B4AB6" w:rsidRDefault="00710CBB" w:rsidP="00710CBB">
      <w:pPr>
        <w:rPr>
          <w:rFonts w:ascii="Tahoma" w:hAnsi="Tahoma" w:cs="Tahoma"/>
          <w:sz w:val="22"/>
          <w:szCs w:val="22"/>
        </w:rPr>
      </w:pPr>
      <w:hyperlink r:id="rId5" w:history="1">
        <w:r w:rsidRPr="00634F13">
          <w:rPr>
            <w:rStyle w:val="Hyperlink"/>
            <w:rFonts w:ascii="Tahoma" w:eastAsiaTheme="majorEastAsia" w:hAnsi="Tahoma" w:cs="Tahoma"/>
            <w:sz w:val="22"/>
            <w:szCs w:val="22"/>
          </w:rPr>
          <w:t>The jury returned 86 powerful recommendations</w:t>
        </w:r>
      </w:hyperlink>
      <w:r>
        <w:rPr>
          <w:rFonts w:ascii="Tahoma" w:hAnsi="Tahoma" w:cs="Tahoma"/>
          <w:sz w:val="22"/>
          <w:szCs w:val="22"/>
        </w:rPr>
        <w:t>.</w:t>
      </w:r>
    </w:p>
    <w:p w14:paraId="3EEAD162" w14:textId="77777777" w:rsidR="00710CBB" w:rsidRPr="007B4AB6" w:rsidRDefault="00710CBB" w:rsidP="00710CBB">
      <w:pPr>
        <w:rPr>
          <w:rFonts w:ascii="Tahoma" w:hAnsi="Tahoma" w:cs="Tahoma"/>
          <w:sz w:val="22"/>
          <w:szCs w:val="22"/>
        </w:rPr>
      </w:pPr>
      <w:r w:rsidRPr="007B4AB6">
        <w:rPr>
          <w:rFonts w:ascii="Tahoma" w:hAnsi="Tahoma" w:cs="Tahoma"/>
          <w:sz w:val="22"/>
          <w:szCs w:val="22"/>
        </w:rPr>
        <w:t xml:space="preserve"> </w:t>
      </w:r>
    </w:p>
    <w:p w14:paraId="516F79BD" w14:textId="77777777" w:rsidR="00710CBB" w:rsidRPr="007B4AB6" w:rsidRDefault="00710CBB" w:rsidP="00710CBB">
      <w:pPr>
        <w:rPr>
          <w:rFonts w:ascii="Tahoma" w:hAnsi="Tahoma" w:cs="Tahoma"/>
          <w:sz w:val="22"/>
          <w:szCs w:val="22"/>
        </w:rPr>
      </w:pPr>
      <w:r w:rsidRPr="007B4AB6">
        <w:rPr>
          <w:rFonts w:ascii="Tahoma" w:hAnsi="Tahoma" w:cs="Tahoma"/>
          <w:sz w:val="22"/>
          <w:szCs w:val="22"/>
        </w:rPr>
        <w:t xml:space="preserve">We would like to invite you to join us in calling for the implementation of all 86 recommendations. This would move Canada in a very positive direction with respect to both responding to and eradicating </w:t>
      </w:r>
      <w:r>
        <w:rPr>
          <w:rFonts w:ascii="Tahoma" w:hAnsi="Tahoma" w:cs="Tahoma"/>
          <w:sz w:val="22"/>
          <w:szCs w:val="22"/>
        </w:rPr>
        <w:t>IPV</w:t>
      </w:r>
      <w:r w:rsidRPr="007B4AB6">
        <w:rPr>
          <w:rFonts w:ascii="Tahoma" w:hAnsi="Tahoma" w:cs="Tahoma"/>
          <w:sz w:val="22"/>
          <w:szCs w:val="22"/>
        </w:rPr>
        <w:t>, including domestic homicide. Our communities would be safer and healthier, public money would be better spent, and women and children would be able to live lives free from the constant threat of violence and abuse.</w:t>
      </w:r>
    </w:p>
    <w:p w14:paraId="3C9E1908" w14:textId="77777777" w:rsidR="00710CBB" w:rsidRPr="007B4AB6" w:rsidRDefault="00710CBB" w:rsidP="00710CBB">
      <w:pPr>
        <w:rPr>
          <w:rFonts w:ascii="Tahoma" w:hAnsi="Tahoma" w:cs="Tahoma"/>
          <w:sz w:val="22"/>
          <w:szCs w:val="22"/>
        </w:rPr>
      </w:pPr>
    </w:p>
    <w:p w14:paraId="18332BCA" w14:textId="77777777" w:rsidR="00710CBB" w:rsidRPr="007B4AB6" w:rsidRDefault="00710CBB" w:rsidP="00710CBB">
      <w:pPr>
        <w:rPr>
          <w:rFonts w:ascii="Tahoma" w:hAnsi="Tahoma" w:cs="Tahoma"/>
          <w:sz w:val="22"/>
          <w:szCs w:val="22"/>
        </w:rPr>
      </w:pPr>
      <w:r w:rsidRPr="007B4AB6">
        <w:rPr>
          <w:rFonts w:ascii="Tahoma" w:hAnsi="Tahoma" w:cs="Tahoma"/>
          <w:sz w:val="22"/>
          <w:szCs w:val="22"/>
        </w:rPr>
        <w:t>ANOTHER PARA HERE OUTLINING ANY SPECIFIC RECOMMENDATIONS THAT ARE ESPECIALLY IMPORTANT TO YOU OR THAT ARE RELATED TO ISSUES YOU HAVE PREVIOUSLY DISCUSSED WITH YOUR M</w:t>
      </w:r>
      <w:r>
        <w:rPr>
          <w:rFonts w:ascii="Tahoma" w:hAnsi="Tahoma" w:cs="Tahoma"/>
          <w:sz w:val="22"/>
          <w:szCs w:val="22"/>
        </w:rPr>
        <w:t>.</w:t>
      </w:r>
      <w:r w:rsidRPr="007B4AB6">
        <w:rPr>
          <w:rFonts w:ascii="Tahoma" w:hAnsi="Tahoma" w:cs="Tahoma"/>
          <w:sz w:val="22"/>
          <w:szCs w:val="22"/>
        </w:rPr>
        <w:t>P</w:t>
      </w:r>
      <w:r>
        <w:rPr>
          <w:rFonts w:ascii="Tahoma" w:hAnsi="Tahoma" w:cs="Tahoma"/>
          <w:sz w:val="22"/>
          <w:szCs w:val="22"/>
        </w:rPr>
        <w:t>.</w:t>
      </w:r>
    </w:p>
    <w:p w14:paraId="7E239CBA" w14:textId="77777777" w:rsidR="00710CBB" w:rsidRPr="007B4AB6" w:rsidRDefault="00710CBB" w:rsidP="00710CBB">
      <w:pPr>
        <w:rPr>
          <w:rFonts w:ascii="Tahoma" w:hAnsi="Tahoma" w:cs="Tahoma"/>
          <w:sz w:val="22"/>
          <w:szCs w:val="22"/>
        </w:rPr>
      </w:pPr>
    </w:p>
    <w:p w14:paraId="37407C30" w14:textId="77777777" w:rsidR="00710CBB" w:rsidRDefault="00710CBB" w:rsidP="00710CBB">
      <w:pPr>
        <w:rPr>
          <w:rFonts w:ascii="Tahoma" w:hAnsi="Tahoma" w:cs="Tahoma"/>
          <w:sz w:val="22"/>
          <w:szCs w:val="22"/>
        </w:rPr>
      </w:pPr>
      <w:r w:rsidRPr="007B4AB6">
        <w:rPr>
          <w:rFonts w:ascii="Tahoma" w:hAnsi="Tahoma" w:cs="Tahoma"/>
          <w:sz w:val="22"/>
          <w:szCs w:val="22"/>
        </w:rPr>
        <w:t>We know you share our commitment to this vision for our country and our community and welcome an opportunity to further discuss implementation of the recommendations with you and your staff.</w:t>
      </w:r>
    </w:p>
    <w:p w14:paraId="3FE91794" w14:textId="77777777" w:rsidR="00710CBB" w:rsidRDefault="00710CBB" w:rsidP="00710CBB">
      <w:pPr>
        <w:rPr>
          <w:rFonts w:ascii="Tahoma" w:hAnsi="Tahoma" w:cs="Tahoma"/>
          <w:sz w:val="22"/>
          <w:szCs w:val="22"/>
        </w:rPr>
      </w:pPr>
    </w:p>
    <w:p w14:paraId="6C3A4FF2" w14:textId="77777777" w:rsidR="00710CBB" w:rsidRDefault="00710CBB" w:rsidP="00710CBB">
      <w:pPr>
        <w:rPr>
          <w:rFonts w:ascii="Tahoma" w:hAnsi="Tahoma" w:cs="Tahoma"/>
          <w:sz w:val="22"/>
          <w:szCs w:val="22"/>
        </w:rPr>
      </w:pPr>
      <w:r>
        <w:rPr>
          <w:rFonts w:ascii="Tahoma" w:hAnsi="Tahoma" w:cs="Tahoma"/>
          <w:sz w:val="22"/>
          <w:szCs w:val="22"/>
        </w:rPr>
        <w:t>Sincerely,</w:t>
      </w:r>
    </w:p>
    <w:p w14:paraId="1419E630" w14:textId="77777777" w:rsidR="00710CBB" w:rsidRDefault="00710CBB" w:rsidP="00710CBB">
      <w:pPr>
        <w:rPr>
          <w:rFonts w:ascii="Tahoma" w:hAnsi="Tahoma" w:cs="Tahoma"/>
          <w:sz w:val="22"/>
          <w:szCs w:val="22"/>
        </w:rPr>
      </w:pPr>
    </w:p>
    <w:p w14:paraId="40A068E0" w14:textId="77777777" w:rsidR="00710CBB" w:rsidRDefault="00710CBB" w:rsidP="00710CBB">
      <w:pPr>
        <w:rPr>
          <w:rFonts w:ascii="Tahoma" w:hAnsi="Tahoma" w:cs="Tahoma"/>
          <w:sz w:val="22"/>
          <w:szCs w:val="22"/>
        </w:rPr>
      </w:pPr>
      <w:r>
        <w:rPr>
          <w:rFonts w:ascii="Tahoma" w:hAnsi="Tahoma" w:cs="Tahoma"/>
          <w:sz w:val="22"/>
          <w:szCs w:val="22"/>
        </w:rPr>
        <w:t>NAME</w:t>
      </w:r>
    </w:p>
    <w:p w14:paraId="64E41E02" w14:textId="77777777" w:rsidR="00710CBB" w:rsidRDefault="00710CBB" w:rsidP="00710CBB">
      <w:pPr>
        <w:rPr>
          <w:rFonts w:ascii="Tahoma" w:hAnsi="Tahoma" w:cs="Tahoma"/>
          <w:sz w:val="22"/>
          <w:szCs w:val="22"/>
        </w:rPr>
      </w:pPr>
      <w:r>
        <w:rPr>
          <w:rFonts w:ascii="Tahoma" w:hAnsi="Tahoma" w:cs="Tahoma"/>
          <w:sz w:val="22"/>
          <w:szCs w:val="22"/>
        </w:rPr>
        <w:t>POSITION</w:t>
      </w:r>
    </w:p>
    <w:p w14:paraId="1E601B41" w14:textId="77777777" w:rsidR="00710CBB" w:rsidRDefault="00710CBB" w:rsidP="00710CBB">
      <w:pPr>
        <w:rPr>
          <w:rFonts w:ascii="Tahoma" w:hAnsi="Tahoma" w:cs="Tahoma"/>
          <w:sz w:val="22"/>
          <w:szCs w:val="22"/>
        </w:rPr>
      </w:pPr>
      <w:r>
        <w:rPr>
          <w:rFonts w:ascii="Tahoma" w:hAnsi="Tahoma" w:cs="Tahoma"/>
          <w:sz w:val="22"/>
          <w:szCs w:val="22"/>
        </w:rPr>
        <w:t>ORGANIZATION</w:t>
      </w:r>
    </w:p>
    <w:p w14:paraId="68024EFF" w14:textId="77777777" w:rsidR="00710CBB" w:rsidRDefault="00710CBB" w:rsidP="00710CBB">
      <w:pPr>
        <w:rPr>
          <w:rFonts w:ascii="Tahoma" w:hAnsi="Tahoma" w:cs="Tahoma"/>
          <w:sz w:val="22"/>
          <w:szCs w:val="22"/>
        </w:rPr>
      </w:pPr>
      <w:r>
        <w:rPr>
          <w:rFonts w:ascii="Tahoma" w:hAnsi="Tahoma" w:cs="Tahoma"/>
          <w:sz w:val="22"/>
          <w:szCs w:val="22"/>
        </w:rPr>
        <w:t>EMAIL</w:t>
      </w:r>
    </w:p>
    <w:p w14:paraId="3B9D8A4B" w14:textId="77777777" w:rsidR="00710CBB" w:rsidRPr="007B4AB6" w:rsidRDefault="00710CBB" w:rsidP="00710CBB">
      <w:pPr>
        <w:rPr>
          <w:rFonts w:ascii="Tahoma" w:hAnsi="Tahoma" w:cs="Tahoma"/>
          <w:sz w:val="22"/>
          <w:szCs w:val="22"/>
        </w:rPr>
      </w:pPr>
      <w:r>
        <w:rPr>
          <w:rFonts w:ascii="Tahoma" w:hAnsi="Tahoma" w:cs="Tahoma"/>
          <w:sz w:val="22"/>
          <w:szCs w:val="22"/>
        </w:rPr>
        <w:t>PHONE NUMBER</w:t>
      </w:r>
    </w:p>
    <w:p w14:paraId="15D59879" w14:textId="77777777" w:rsidR="008E6420" w:rsidRDefault="008E6420"/>
    <w:sectPr w:rsidR="008E64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BB"/>
    <w:rsid w:val="00710CBB"/>
    <w:rsid w:val="008E6420"/>
    <w:rsid w:val="00E505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2A31"/>
  <w15:chartTrackingRefBased/>
  <w15:docId w15:val="{E7A9405D-3C88-4DC3-B37A-B8433072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B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10CB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0CB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0CB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0CB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10CB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10CB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10CB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10CB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10CB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CBB"/>
    <w:rPr>
      <w:rFonts w:eastAsiaTheme="majorEastAsia" w:cstheme="majorBidi"/>
      <w:color w:val="272727" w:themeColor="text1" w:themeTint="D8"/>
    </w:rPr>
  </w:style>
  <w:style w:type="paragraph" w:styleId="Title">
    <w:name w:val="Title"/>
    <w:basedOn w:val="Normal"/>
    <w:next w:val="Normal"/>
    <w:link w:val="TitleChar"/>
    <w:uiPriority w:val="10"/>
    <w:qFormat/>
    <w:rsid w:val="00710C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0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CB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0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CB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10CBB"/>
    <w:rPr>
      <w:i/>
      <w:iCs/>
      <w:color w:val="404040" w:themeColor="text1" w:themeTint="BF"/>
    </w:rPr>
  </w:style>
  <w:style w:type="paragraph" w:styleId="ListParagraph">
    <w:name w:val="List Paragraph"/>
    <w:basedOn w:val="Normal"/>
    <w:uiPriority w:val="34"/>
    <w:qFormat/>
    <w:rsid w:val="00710CB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10CBB"/>
    <w:rPr>
      <w:i/>
      <w:iCs/>
      <w:color w:val="0F4761" w:themeColor="accent1" w:themeShade="BF"/>
    </w:rPr>
  </w:style>
  <w:style w:type="paragraph" w:styleId="IntenseQuote">
    <w:name w:val="Intense Quote"/>
    <w:basedOn w:val="Normal"/>
    <w:next w:val="Normal"/>
    <w:link w:val="IntenseQuoteChar"/>
    <w:uiPriority w:val="30"/>
    <w:qFormat/>
    <w:rsid w:val="00710CB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10CBB"/>
    <w:rPr>
      <w:i/>
      <w:iCs/>
      <w:color w:val="0F4761" w:themeColor="accent1" w:themeShade="BF"/>
    </w:rPr>
  </w:style>
  <w:style w:type="character" w:styleId="IntenseReference">
    <w:name w:val="Intense Reference"/>
    <w:basedOn w:val="DefaultParagraphFont"/>
    <w:uiPriority w:val="32"/>
    <w:qFormat/>
    <w:rsid w:val="00710CBB"/>
    <w:rPr>
      <w:b/>
      <w:bCs/>
      <w:smallCaps/>
      <w:color w:val="0F4761" w:themeColor="accent1" w:themeShade="BF"/>
      <w:spacing w:val="5"/>
    </w:rPr>
  </w:style>
  <w:style w:type="character" w:styleId="Hyperlink">
    <w:name w:val="Hyperlink"/>
    <w:basedOn w:val="DefaultParagraphFont"/>
    <w:uiPriority w:val="99"/>
    <w:rsid w:val="00710C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kesplace.ca/wp-content/uploads/2022/06/CKW-Inquest-Verdict-Recommendations-SIGNED_Redacted.pdf" TargetMode="External"/><Relationship Id="rId10" Type="http://schemas.openxmlformats.org/officeDocument/2006/relationships/customXml" Target="../customXml/item3.xml"/><Relationship Id="rId4" Type="http://schemas.openxmlformats.org/officeDocument/2006/relationships/hyperlink" Target="https://lukesplace.ca/wp-content/uploads/2022/06/CKW-Inquest-Verdict-Recommendations-SIGNED_Redacted.pdf"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48330E424EC469BDACD98C7E93996" ma:contentTypeVersion="16" ma:contentTypeDescription="Create a new document." ma:contentTypeScope="" ma:versionID="9c3cdc63141bf567458c7889d037cdac">
  <xsd:schema xmlns:xsd="http://www.w3.org/2001/XMLSchema" xmlns:xs="http://www.w3.org/2001/XMLSchema" xmlns:p="http://schemas.microsoft.com/office/2006/metadata/properties" xmlns:ns2="e16d033f-48bc-45fb-b83c-e641f32aa5c6" xmlns:ns3="d41acbe7-74bb-4d78-8834-0af457854e41" targetNamespace="http://schemas.microsoft.com/office/2006/metadata/properties" ma:root="true" ma:fieldsID="4a5e41eb2efacc7d8fd514e9f69f6971" ns2:_="" ns3:_="">
    <xsd:import namespace="e16d033f-48bc-45fb-b83c-e641f32aa5c6"/>
    <xsd:import namespace="d41acbe7-74bb-4d78-8834-0af457854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d033f-48bc-45fb-b83c-e641f32aa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bd9358-5be5-40e1-8fab-53d15e6b05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acbe7-74bb-4d78-8834-0af457854e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94961b-d6a6-4948-9a25-0c98fea2a18d}" ma:internalName="TaxCatchAll" ma:showField="CatchAllData" ma:web="d41acbe7-74bb-4d78-8834-0af457854e4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6d033f-48bc-45fb-b83c-e641f32aa5c6">
      <Terms xmlns="http://schemas.microsoft.com/office/infopath/2007/PartnerControls"/>
    </lcf76f155ced4ddcb4097134ff3c332f>
    <TaxCatchAll xmlns="d41acbe7-74bb-4d78-8834-0af457854e41" xsi:nil="true"/>
  </documentManagement>
</p:properties>
</file>

<file path=customXml/itemProps1.xml><?xml version="1.0" encoding="utf-8"?>
<ds:datastoreItem xmlns:ds="http://schemas.openxmlformats.org/officeDocument/2006/customXml" ds:itemID="{F8EF8192-D835-4427-BBEA-2945B7C814CD}"/>
</file>

<file path=customXml/itemProps2.xml><?xml version="1.0" encoding="utf-8"?>
<ds:datastoreItem xmlns:ds="http://schemas.openxmlformats.org/officeDocument/2006/customXml" ds:itemID="{E9E01999-CF1E-4F3B-A879-EBD2BCA0E452}"/>
</file>

<file path=customXml/itemProps3.xml><?xml version="1.0" encoding="utf-8"?>
<ds:datastoreItem xmlns:ds="http://schemas.openxmlformats.org/officeDocument/2006/customXml" ds:itemID="{0192043D-8950-4410-94D0-78F338F399A4}"/>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Black</dc:creator>
  <cp:keywords/>
  <dc:description/>
  <cp:lastModifiedBy>Kathryn Black</cp:lastModifiedBy>
  <cp:revision>1</cp:revision>
  <dcterms:created xsi:type="dcterms:W3CDTF">2024-06-23T18:22:00Z</dcterms:created>
  <dcterms:modified xsi:type="dcterms:W3CDTF">2024-06-23T18:23:00Z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0x010100F8748330E424EC469BDACD98C7E93996</vt:lpwstr>
  </property>
</Properties>
</file>